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6B78" w14:textId="07E7EBA9" w:rsidR="006B548B" w:rsidRPr="006F7080" w:rsidRDefault="006B548B" w:rsidP="006F7080">
      <w:pPr>
        <w:tabs>
          <w:tab w:val="left" w:pos="900"/>
          <w:tab w:val="right" w:pos="10800"/>
        </w:tabs>
        <w:spacing w:after="0" w:line="240" w:lineRule="auto"/>
        <w:rPr>
          <w:u w:val="single"/>
        </w:rPr>
      </w:pPr>
      <w:r w:rsidRPr="006B548B">
        <w:rPr>
          <w:b/>
          <w:sz w:val="40"/>
          <w:szCs w:val="40"/>
          <w:u w:val="single"/>
        </w:rPr>
        <w:t>Lorraina Washington</w:t>
      </w:r>
      <w:r w:rsidR="00F75133">
        <w:rPr>
          <w:u w:val="single"/>
        </w:rPr>
        <w:tab/>
      </w:r>
    </w:p>
    <w:p w14:paraId="5C8C02B2" w14:textId="6870AE8C" w:rsidR="00431245" w:rsidRPr="00431245" w:rsidRDefault="00F1126F" w:rsidP="006B548B">
      <w:pPr>
        <w:spacing w:after="0" w:line="240" w:lineRule="auto"/>
        <w:rPr>
          <w:bCs/>
        </w:rPr>
      </w:pPr>
      <w:r>
        <w:t>Indianapolis IN •    •  mrslorraina@icloud.com</w:t>
      </w:r>
    </w:p>
    <w:p w14:paraId="02F6C05A" w14:textId="77777777" w:rsidR="00431245" w:rsidRDefault="00431245" w:rsidP="006B548B">
      <w:pPr>
        <w:spacing w:after="0" w:line="240" w:lineRule="auto"/>
        <w:rPr>
          <w:b/>
          <w:sz w:val="28"/>
          <w:szCs w:val="28"/>
          <w:u w:val="single"/>
        </w:rPr>
      </w:pPr>
    </w:p>
    <w:p w14:paraId="181E2EF6" w14:textId="14B1C59C" w:rsidR="006B548B" w:rsidRPr="006B548B" w:rsidRDefault="006B548B" w:rsidP="006B548B">
      <w:pPr>
        <w:spacing w:after="0" w:line="240" w:lineRule="auto"/>
        <w:rPr>
          <w:b/>
          <w:sz w:val="28"/>
          <w:szCs w:val="28"/>
          <w:u w:val="single"/>
        </w:rPr>
      </w:pPr>
      <w:r w:rsidRPr="006B548B">
        <w:rPr>
          <w:b/>
          <w:sz w:val="28"/>
          <w:szCs w:val="28"/>
          <w:u w:val="single"/>
        </w:rPr>
        <w:t>SUMMARY OF QUALIFICATIONS</w:t>
      </w:r>
    </w:p>
    <w:p w14:paraId="58FC5F7E" w14:textId="2B8F561B" w:rsidR="006B548B" w:rsidRDefault="006B548B" w:rsidP="00173A3F">
      <w:pPr>
        <w:pStyle w:val="ListParagraph"/>
        <w:numPr>
          <w:ilvl w:val="0"/>
          <w:numId w:val="1"/>
        </w:numPr>
        <w:spacing w:after="0" w:line="240" w:lineRule="auto"/>
        <w:ind w:left="450" w:hanging="270"/>
      </w:pPr>
      <w:r>
        <w:t xml:space="preserve">More than </w:t>
      </w:r>
      <w:r w:rsidR="00F570BE">
        <w:t>t</w:t>
      </w:r>
      <w:r w:rsidR="00431245">
        <w:t>en</w:t>
      </w:r>
      <w:r>
        <w:t xml:space="preserve"> years HRIS (Human Resources Information System) corporate experience</w:t>
      </w:r>
    </w:p>
    <w:p w14:paraId="64E85397" w14:textId="77777777" w:rsidR="006B548B" w:rsidRDefault="006B548B" w:rsidP="00173A3F">
      <w:pPr>
        <w:pStyle w:val="ListParagraph"/>
        <w:numPr>
          <w:ilvl w:val="0"/>
          <w:numId w:val="1"/>
        </w:numPr>
        <w:ind w:left="450" w:hanging="270"/>
      </w:pPr>
      <w:r>
        <w:t>Proven history of ability to maintain highly confidential information</w:t>
      </w:r>
    </w:p>
    <w:p w14:paraId="3FDBBA7F" w14:textId="77777777" w:rsidR="006B548B" w:rsidRDefault="006B548B" w:rsidP="00173A3F">
      <w:pPr>
        <w:pStyle w:val="ListParagraph"/>
        <w:numPr>
          <w:ilvl w:val="0"/>
          <w:numId w:val="1"/>
        </w:numPr>
        <w:ind w:left="450" w:hanging="270"/>
      </w:pPr>
      <w:r>
        <w:t>Experienced in payroll processing, FMLA, and medical leave administration</w:t>
      </w:r>
    </w:p>
    <w:p w14:paraId="6B8E7087" w14:textId="1B3B20EF" w:rsidR="006B548B" w:rsidRDefault="006B548B" w:rsidP="00173A3F">
      <w:pPr>
        <w:pStyle w:val="ListParagraph"/>
        <w:numPr>
          <w:ilvl w:val="0"/>
          <w:numId w:val="1"/>
        </w:numPr>
        <w:ind w:left="450" w:hanging="270"/>
      </w:pPr>
      <w:r>
        <w:t>Advanced systems knowledge including Oracle SQL, MS Access, Excel, Crystal Reports, Cognos</w:t>
      </w:r>
    </w:p>
    <w:p w14:paraId="527FD571" w14:textId="77777777" w:rsidR="006B548B" w:rsidRDefault="006B548B" w:rsidP="00173A3F">
      <w:pPr>
        <w:pStyle w:val="ListParagraph"/>
        <w:numPr>
          <w:ilvl w:val="0"/>
          <w:numId w:val="1"/>
        </w:numPr>
        <w:ind w:left="450" w:hanging="270"/>
      </w:pPr>
      <w:r>
        <w:t>Specialist in maintaining strict data integrity for all HR Systems; streamline processes to improve reporting and payroll processing procedures</w:t>
      </w:r>
    </w:p>
    <w:p w14:paraId="0D2C2732" w14:textId="77777777" w:rsidR="006B548B" w:rsidRDefault="006B548B" w:rsidP="00173A3F">
      <w:pPr>
        <w:pStyle w:val="ListParagraph"/>
        <w:numPr>
          <w:ilvl w:val="0"/>
          <w:numId w:val="1"/>
        </w:numPr>
        <w:ind w:left="450" w:hanging="270"/>
      </w:pPr>
      <w:r>
        <w:t>Metrics expert providing streamlined processes to create staffing reports along with advanced analytics for Human Resources</w:t>
      </w:r>
    </w:p>
    <w:p w14:paraId="71E86627" w14:textId="7C10D487" w:rsidR="006B548B" w:rsidRDefault="006B548B" w:rsidP="00173A3F">
      <w:pPr>
        <w:pStyle w:val="ListParagraph"/>
        <w:numPr>
          <w:ilvl w:val="0"/>
          <w:numId w:val="1"/>
        </w:numPr>
        <w:ind w:left="450" w:hanging="270"/>
      </w:pPr>
      <w:r>
        <w:t xml:space="preserve">Experienced with several HR systems </w:t>
      </w:r>
      <w:r w:rsidR="00107EC6">
        <w:t>including</w:t>
      </w:r>
      <w:r>
        <w:t xml:space="preserve"> ADP, Cyborg, Kronos, Lawson, PeopleSoft,</w:t>
      </w:r>
      <w:r w:rsidR="00442678">
        <w:t xml:space="preserve"> </w:t>
      </w:r>
      <w:proofErr w:type="gramStart"/>
      <w:r w:rsidR="00442678">
        <w:t xml:space="preserve">UKG, </w:t>
      </w:r>
      <w:r>
        <w:t xml:space="preserve"> Workday</w:t>
      </w:r>
      <w:proofErr w:type="gramEnd"/>
    </w:p>
    <w:p w14:paraId="7EAE41F7" w14:textId="5883BC27" w:rsidR="00831656" w:rsidRPr="00831656" w:rsidRDefault="006B548B" w:rsidP="00831656">
      <w:r w:rsidRPr="006B548B">
        <w:rPr>
          <w:b/>
          <w:sz w:val="28"/>
          <w:szCs w:val="28"/>
          <w:u w:val="single"/>
        </w:rPr>
        <w:t>EXPERIENCE</w:t>
      </w:r>
    </w:p>
    <w:p w14:paraId="38DCDCF7" w14:textId="1FC82018" w:rsidR="001521F6" w:rsidRDefault="006B7DFB" w:rsidP="00A37638">
      <w:pPr>
        <w:tabs>
          <w:tab w:val="right" w:pos="1080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Self Employed Independent Contractor</w:t>
      </w:r>
      <w:r w:rsidR="001521F6">
        <w:rPr>
          <w:b/>
          <w:sz w:val="28"/>
          <w:szCs w:val="28"/>
        </w:rPr>
        <w:t xml:space="preserve"> </w:t>
      </w:r>
      <w:r w:rsidR="001521F6">
        <w:rPr>
          <w:b/>
          <w:sz w:val="28"/>
          <w:szCs w:val="28"/>
        </w:rPr>
        <w:tab/>
      </w:r>
      <w:r w:rsidR="001521F6">
        <w:rPr>
          <w:sz w:val="24"/>
          <w:szCs w:val="24"/>
        </w:rPr>
        <w:t xml:space="preserve"> November 2023 – </w:t>
      </w:r>
      <w:r w:rsidR="00451F50">
        <w:rPr>
          <w:sz w:val="24"/>
          <w:szCs w:val="24"/>
        </w:rPr>
        <w:t>Current</w:t>
      </w:r>
    </w:p>
    <w:p w14:paraId="77DE0FC1" w14:textId="4B06A9CF" w:rsidR="001521F6" w:rsidRPr="00B64A09" w:rsidRDefault="001521F6" w:rsidP="001521F6">
      <w:pPr>
        <w:tabs>
          <w:tab w:val="right" w:pos="10800"/>
        </w:tabs>
        <w:spacing w:after="0" w:line="240" w:lineRule="auto"/>
        <w:rPr>
          <w:i/>
        </w:rPr>
      </w:pPr>
      <w:r w:rsidRPr="00B64A09">
        <w:rPr>
          <w:i/>
        </w:rPr>
        <w:t xml:space="preserve">Payroll </w:t>
      </w:r>
      <w:r>
        <w:rPr>
          <w:i/>
        </w:rPr>
        <w:t>Specialist and SR Payroll Analyst</w:t>
      </w:r>
    </w:p>
    <w:p w14:paraId="1D0F51D5" w14:textId="3E1A4ADF" w:rsidR="001521F6" w:rsidRDefault="001521F6" w:rsidP="001521F6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 w:rsidRPr="00B64A09">
        <w:t>Proc</w:t>
      </w:r>
      <w:r>
        <w:t xml:space="preserve">ess bi-weekly payroll for employees using UKG Pro, UKG Ready, Workday </w:t>
      </w:r>
    </w:p>
    <w:p w14:paraId="6A136FCB" w14:textId="0863D747" w:rsidR="00841F1E" w:rsidRPr="0081572F" w:rsidRDefault="00841F1E" w:rsidP="00A37638">
      <w:pPr>
        <w:tabs>
          <w:tab w:val="right" w:pos="10800"/>
        </w:tabs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Early Learning Indiana</w:t>
      </w:r>
      <w:r>
        <w:rPr>
          <w:b/>
          <w:sz w:val="28"/>
          <w:szCs w:val="28"/>
        </w:rPr>
        <w:tab/>
      </w:r>
      <w:r w:rsidR="00812E6D">
        <w:rPr>
          <w:sz w:val="24"/>
          <w:szCs w:val="24"/>
        </w:rPr>
        <w:t xml:space="preserve">August 2022 </w:t>
      </w:r>
      <w:r>
        <w:rPr>
          <w:sz w:val="24"/>
          <w:szCs w:val="24"/>
        </w:rPr>
        <w:t>–</w:t>
      </w:r>
      <w:r w:rsidR="00F01383">
        <w:rPr>
          <w:sz w:val="24"/>
          <w:szCs w:val="24"/>
        </w:rPr>
        <w:t>October 2023</w:t>
      </w:r>
    </w:p>
    <w:p w14:paraId="7D94C306" w14:textId="6B731900" w:rsidR="00240995" w:rsidRPr="00B64A09" w:rsidRDefault="00240995" w:rsidP="00A37638">
      <w:pPr>
        <w:tabs>
          <w:tab w:val="right" w:pos="10800"/>
        </w:tabs>
        <w:spacing w:after="0" w:line="240" w:lineRule="auto"/>
        <w:rPr>
          <w:i/>
        </w:rPr>
      </w:pPr>
      <w:r w:rsidRPr="00B64A09">
        <w:rPr>
          <w:i/>
        </w:rPr>
        <w:t xml:space="preserve">Payroll </w:t>
      </w:r>
      <w:r>
        <w:rPr>
          <w:i/>
        </w:rPr>
        <w:t xml:space="preserve">Specialist </w:t>
      </w:r>
    </w:p>
    <w:p w14:paraId="4F0ABFEE" w14:textId="45E52825" w:rsidR="00240995" w:rsidRDefault="00240995" w:rsidP="00240995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 w:rsidRPr="00B64A09">
        <w:t>Proc</w:t>
      </w:r>
      <w:r>
        <w:t xml:space="preserve">ess </w:t>
      </w:r>
      <w:r w:rsidR="00E57FED">
        <w:t xml:space="preserve">bi-weekly </w:t>
      </w:r>
      <w:r>
        <w:t>payroll</w:t>
      </w:r>
      <w:r w:rsidR="00FD4943">
        <w:t xml:space="preserve"> for employees </w:t>
      </w:r>
      <w:r w:rsidR="00E57FED">
        <w:t xml:space="preserve">using UKG </w:t>
      </w:r>
      <w:r w:rsidR="008A6FD9">
        <w:t xml:space="preserve">Pro and UKG Ready software </w:t>
      </w:r>
    </w:p>
    <w:p w14:paraId="6C505786" w14:textId="49BE18DD" w:rsidR="00841F1E" w:rsidRPr="000F1D64" w:rsidRDefault="00D932D8" w:rsidP="000F1D64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System administrator for </w:t>
      </w:r>
      <w:r w:rsidR="0005501A">
        <w:t>payroll system</w:t>
      </w:r>
    </w:p>
    <w:p w14:paraId="081E2CE0" w14:textId="613AB221" w:rsidR="0081572F" w:rsidRPr="0081572F" w:rsidRDefault="0081572F" w:rsidP="005D5140">
      <w:pPr>
        <w:tabs>
          <w:tab w:val="right" w:pos="10800"/>
        </w:tabs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Diverse Staffing</w:t>
      </w:r>
      <w:r>
        <w:rPr>
          <w:b/>
          <w:sz w:val="28"/>
          <w:szCs w:val="28"/>
        </w:rPr>
        <w:tab/>
      </w:r>
      <w:r w:rsidRPr="0081572F">
        <w:rPr>
          <w:sz w:val="24"/>
          <w:szCs w:val="24"/>
        </w:rPr>
        <w:t xml:space="preserve">October 2021 </w:t>
      </w:r>
      <w:r w:rsidR="00B744E6">
        <w:rPr>
          <w:sz w:val="24"/>
          <w:szCs w:val="24"/>
        </w:rPr>
        <w:t>–</w:t>
      </w:r>
      <w:r w:rsidRPr="0081572F">
        <w:rPr>
          <w:sz w:val="24"/>
          <w:szCs w:val="24"/>
        </w:rPr>
        <w:t xml:space="preserve"> </w:t>
      </w:r>
      <w:r w:rsidR="00B744E6">
        <w:rPr>
          <w:sz w:val="24"/>
          <w:szCs w:val="24"/>
        </w:rPr>
        <w:t>May 2022</w:t>
      </w:r>
    </w:p>
    <w:p w14:paraId="539706A4" w14:textId="0DAA78AE" w:rsidR="0081572F" w:rsidRPr="0081572F" w:rsidRDefault="0081572F" w:rsidP="005D5140">
      <w:pPr>
        <w:tabs>
          <w:tab w:val="right" w:pos="10800"/>
        </w:tabs>
        <w:spacing w:after="0" w:line="240" w:lineRule="auto"/>
        <w:rPr>
          <w:i/>
        </w:rPr>
      </w:pPr>
      <w:r w:rsidRPr="0081572F">
        <w:rPr>
          <w:i/>
        </w:rPr>
        <w:t>Payroll Administrator</w:t>
      </w:r>
    </w:p>
    <w:p w14:paraId="5FE45146" w14:textId="56794098" w:rsidR="0081572F" w:rsidRPr="0081572F" w:rsidRDefault="00E36CD8" w:rsidP="0081572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Process payroll for temporary staff using ABD software</w:t>
      </w:r>
    </w:p>
    <w:p w14:paraId="105DA463" w14:textId="08AC431B" w:rsidR="005D5140" w:rsidRPr="00B64A09" w:rsidRDefault="00F570BE" w:rsidP="005D5140">
      <w:pPr>
        <w:tabs>
          <w:tab w:val="right" w:pos="10800"/>
        </w:tabs>
        <w:spacing w:after="0" w:line="240" w:lineRule="auto"/>
        <w:rPr>
          <w:i/>
        </w:rPr>
      </w:pPr>
      <w:r>
        <w:rPr>
          <w:b/>
          <w:sz w:val="28"/>
          <w:szCs w:val="28"/>
        </w:rPr>
        <w:t>TEK Systems</w:t>
      </w:r>
      <w:r w:rsidRPr="00F570BE">
        <w:rPr>
          <w:i/>
        </w:rPr>
        <w:t xml:space="preserve"> </w:t>
      </w:r>
      <w:r>
        <w:rPr>
          <w:i/>
        </w:rPr>
        <w:tab/>
      </w:r>
      <w:r w:rsidR="00CA5175">
        <w:rPr>
          <w:sz w:val="24"/>
          <w:szCs w:val="24"/>
        </w:rPr>
        <w:t>May</w:t>
      </w:r>
      <w:r w:rsidRPr="00B64A09">
        <w:rPr>
          <w:sz w:val="24"/>
          <w:szCs w:val="24"/>
        </w:rPr>
        <w:t xml:space="preserve"> 20</w:t>
      </w:r>
      <w:r w:rsidR="00CA5175">
        <w:rPr>
          <w:sz w:val="24"/>
          <w:szCs w:val="24"/>
        </w:rPr>
        <w:t>20</w:t>
      </w:r>
      <w:r>
        <w:rPr>
          <w:sz w:val="24"/>
          <w:szCs w:val="24"/>
        </w:rPr>
        <w:t xml:space="preserve"> – February 2021</w:t>
      </w:r>
      <w:r w:rsidR="00173A3F">
        <w:br/>
      </w:r>
      <w:r w:rsidR="005D5140" w:rsidRPr="00B64A09">
        <w:rPr>
          <w:i/>
        </w:rPr>
        <w:t>Payroll Analyst</w:t>
      </w:r>
      <w:r w:rsidR="005D5140">
        <w:rPr>
          <w:i/>
        </w:rPr>
        <w:t xml:space="preserve"> - Contractor</w:t>
      </w:r>
    </w:p>
    <w:p w14:paraId="73782B99" w14:textId="222708FB" w:rsidR="005D5140" w:rsidRDefault="005D5140" w:rsidP="005D514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 w:rsidRPr="00B64A09">
        <w:t>Proc</w:t>
      </w:r>
      <w:r>
        <w:t xml:space="preserve">ess payroll using </w:t>
      </w:r>
      <w:proofErr w:type="spellStart"/>
      <w:r>
        <w:t>WorkDay</w:t>
      </w:r>
      <w:proofErr w:type="spellEnd"/>
      <w:r>
        <w:t xml:space="preserve"> software for large multi-state payroll</w:t>
      </w:r>
    </w:p>
    <w:p w14:paraId="642D9147" w14:textId="5BAE8A4C" w:rsidR="005D5140" w:rsidRDefault="006D3F75" w:rsidP="005D514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Resolve payroll related tickets</w:t>
      </w:r>
    </w:p>
    <w:p w14:paraId="6E032D00" w14:textId="597ED5E4" w:rsidR="005D5140" w:rsidRPr="00B64A09" w:rsidRDefault="005D5140" w:rsidP="006D3F75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Balance and audit s</w:t>
      </w:r>
      <w:r w:rsidR="006D3F75">
        <w:t>e</w:t>
      </w:r>
      <w:r>
        <w:t>mi</w:t>
      </w:r>
      <w:r w:rsidR="006D3F75">
        <w:t xml:space="preserve">-monthly </w:t>
      </w:r>
      <w:r>
        <w:t>payroll</w:t>
      </w:r>
    </w:p>
    <w:p w14:paraId="07FD9283" w14:textId="23C7E837" w:rsidR="00B64A09" w:rsidRDefault="00B64A09" w:rsidP="00CA5175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Celadon Trucking, Indianapolis IN</w:t>
      </w:r>
      <w:r>
        <w:rPr>
          <w:b/>
          <w:sz w:val="28"/>
          <w:szCs w:val="28"/>
        </w:rPr>
        <w:tab/>
      </w:r>
      <w:r w:rsidRPr="00B64A09">
        <w:rPr>
          <w:sz w:val="24"/>
          <w:szCs w:val="24"/>
        </w:rPr>
        <w:t>June 2019</w:t>
      </w:r>
      <w:r>
        <w:rPr>
          <w:sz w:val="24"/>
          <w:szCs w:val="24"/>
        </w:rPr>
        <w:t xml:space="preserve"> – </w:t>
      </w:r>
      <w:r w:rsidR="008E4AB0">
        <w:rPr>
          <w:sz w:val="24"/>
          <w:szCs w:val="24"/>
        </w:rPr>
        <w:t>January 2020</w:t>
      </w:r>
    </w:p>
    <w:p w14:paraId="0FDC6D8C" w14:textId="32E0ED42" w:rsidR="00B64A09" w:rsidRPr="00B64A09" w:rsidRDefault="00B64A09" w:rsidP="00001223">
      <w:pPr>
        <w:tabs>
          <w:tab w:val="right" w:pos="9360"/>
        </w:tabs>
        <w:spacing w:after="0" w:line="240" w:lineRule="auto"/>
        <w:rPr>
          <w:i/>
        </w:rPr>
      </w:pPr>
      <w:r w:rsidRPr="00B64A09">
        <w:rPr>
          <w:i/>
        </w:rPr>
        <w:t>Payroll Analyst</w:t>
      </w:r>
      <w:r>
        <w:rPr>
          <w:i/>
        </w:rPr>
        <w:t xml:space="preserve"> - Administration</w:t>
      </w:r>
    </w:p>
    <w:p w14:paraId="2BF1B97A" w14:textId="12814E37" w:rsidR="00B64A09" w:rsidRDefault="00B64A09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 w:rsidRPr="00B64A09">
        <w:t>Proc</w:t>
      </w:r>
      <w:r>
        <w:t>ess payroll using Kronos Central software for multi-state payroll</w:t>
      </w:r>
    </w:p>
    <w:p w14:paraId="1D1D52F7" w14:textId="77777777" w:rsidR="00B64A09" w:rsidRDefault="00B64A09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Complete garnishment interrogatories</w:t>
      </w:r>
    </w:p>
    <w:p w14:paraId="18FF2BF3" w14:textId="6FFD56E2" w:rsidR="00B64A09" w:rsidRDefault="00B64A09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Balance and audit bi-weekly payroll</w:t>
      </w:r>
    </w:p>
    <w:p w14:paraId="64FB17CE" w14:textId="1DB1E59F" w:rsidR="00B64A09" w:rsidRPr="00B64A09" w:rsidRDefault="00B64A09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Submit payroll related files including wage payment, garnishments, periodic tax, HSA deposits</w:t>
      </w:r>
    </w:p>
    <w:p w14:paraId="67D65826" w14:textId="19AA67EF" w:rsidR="00E606FB" w:rsidRDefault="00E606FB" w:rsidP="00CA5175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Stanley Black and Decker, Fishers IN</w:t>
      </w:r>
      <w:r>
        <w:rPr>
          <w:b/>
          <w:sz w:val="28"/>
          <w:szCs w:val="28"/>
        </w:rPr>
        <w:tab/>
      </w:r>
      <w:r w:rsidRPr="00E606FB">
        <w:rPr>
          <w:sz w:val="24"/>
          <w:szCs w:val="24"/>
        </w:rPr>
        <w:t>November 2017 – March 2019</w:t>
      </w:r>
    </w:p>
    <w:p w14:paraId="0BEE86DB" w14:textId="3236425A" w:rsidR="00E606FB" w:rsidRPr="00C32D16" w:rsidRDefault="00E606FB" w:rsidP="00C32D16">
      <w:pPr>
        <w:spacing w:after="0" w:line="240" w:lineRule="auto"/>
        <w:rPr>
          <w:i/>
        </w:rPr>
      </w:pPr>
      <w:r w:rsidRPr="00C32D16">
        <w:rPr>
          <w:i/>
        </w:rPr>
        <w:t>Prevailing Wage and Certified Payroll Administrator</w:t>
      </w:r>
    </w:p>
    <w:p w14:paraId="669C3D80" w14:textId="565FBCAF" w:rsidR="00E606FB" w:rsidRPr="00C32D16" w:rsidRDefault="00E606FB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 w:rsidRPr="00C32D16">
        <w:t xml:space="preserve">Learn and apply Davis Bacon Act federal and state rates across multiple states including Arizona, California, </w:t>
      </w:r>
      <w:r w:rsidR="00C32D16" w:rsidRPr="00C32D16">
        <w:t xml:space="preserve">Connecticut, </w:t>
      </w:r>
      <w:r w:rsidRPr="00C32D16">
        <w:t xml:space="preserve">Indiana, </w:t>
      </w:r>
      <w:r w:rsidR="00C32D16" w:rsidRPr="00C32D16">
        <w:t xml:space="preserve">Michigan, Nevada, </w:t>
      </w:r>
      <w:r w:rsidRPr="00C32D16">
        <w:t>New York, Washington</w:t>
      </w:r>
    </w:p>
    <w:p w14:paraId="236BEE18" w14:textId="63B87C98" w:rsidR="00C32D16" w:rsidRDefault="00C32D16" w:rsidP="00CA181B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 w:rsidRPr="00C32D16">
        <w:t>Complete Certified Payroll forms using both state and federal forms as applicable</w:t>
      </w:r>
    </w:p>
    <w:p w14:paraId="67102164" w14:textId="639393F1" w:rsidR="00C32D16" w:rsidRDefault="00C32D16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Process multi state payroll using ADP Workforce for payroll processing and Kronos for timekeeping</w:t>
      </w:r>
    </w:p>
    <w:p w14:paraId="1ABFEAC9" w14:textId="6A872947" w:rsidR="006352C3" w:rsidRPr="00173A3F" w:rsidRDefault="00C32D16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Monthly and weekly reporting including turnover, headcount, employee pay detail, and advanced </w:t>
      </w:r>
      <w:proofErr w:type="spellStart"/>
      <w:r>
        <w:t>adHoc</w:t>
      </w:r>
      <w:proofErr w:type="spellEnd"/>
      <w:r>
        <w:t xml:space="preserve"> reporting</w:t>
      </w:r>
    </w:p>
    <w:p w14:paraId="58F4E5D4" w14:textId="71E06F68" w:rsidR="00267F3D" w:rsidRDefault="00267F3D" w:rsidP="00CA5175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The Finish Line, Indianapolis IN</w:t>
      </w:r>
      <w:r>
        <w:rPr>
          <w:b/>
          <w:sz w:val="28"/>
          <w:szCs w:val="28"/>
        </w:rPr>
        <w:tab/>
      </w:r>
      <w:r w:rsidRPr="00267F3D">
        <w:rPr>
          <w:sz w:val="24"/>
          <w:szCs w:val="24"/>
        </w:rPr>
        <w:t>July 2014 – February 2017</w:t>
      </w:r>
    </w:p>
    <w:p w14:paraId="4621D480" w14:textId="77777777" w:rsidR="00267F3D" w:rsidRPr="00001223" w:rsidRDefault="00267F3D" w:rsidP="00267F3D">
      <w:pPr>
        <w:spacing w:after="0" w:line="240" w:lineRule="auto"/>
        <w:rPr>
          <w:i/>
        </w:rPr>
      </w:pPr>
      <w:r>
        <w:rPr>
          <w:i/>
        </w:rPr>
        <w:t>Payroll Administrator</w:t>
      </w:r>
    </w:p>
    <w:p w14:paraId="1AE20E37" w14:textId="2EA1FE4A" w:rsidR="00267F3D" w:rsidRDefault="00267F3D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Lead payroll analyst for </w:t>
      </w:r>
      <w:r w:rsidR="00E84717">
        <w:t>multi-state</w:t>
      </w:r>
      <w:r>
        <w:t xml:space="preserve"> payroll with over 10,000 active employees using Workd</w:t>
      </w:r>
      <w:r w:rsidR="00E84717">
        <w:t>a</w:t>
      </w:r>
      <w:r>
        <w:t>y and PeopleSoft</w:t>
      </w:r>
    </w:p>
    <w:p w14:paraId="6D48140B" w14:textId="77777777" w:rsidR="00140DDD" w:rsidRDefault="00140DDD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Maintain and test system rules in Workday software </w:t>
      </w:r>
    </w:p>
    <w:p w14:paraId="0135CF74" w14:textId="5E914230" w:rsidR="00140DDD" w:rsidRDefault="00140DDD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Audit and balance payroll to ensure employees are paid </w:t>
      </w:r>
      <w:r w:rsidR="00E84717">
        <w:t>accurately</w:t>
      </w:r>
    </w:p>
    <w:p w14:paraId="08644686" w14:textId="36EFF908" w:rsidR="00267F3D" w:rsidRDefault="00267F3D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lastRenderedPageBreak/>
        <w:t>Complete advanced reporting across all payroll systems including Workday, PeopleSoft, time system</w:t>
      </w:r>
    </w:p>
    <w:p w14:paraId="09F22AB2" w14:textId="77777777" w:rsidR="00140DDD" w:rsidRDefault="00140DDD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Train payroll staff on how to use all payroll systems</w:t>
      </w:r>
    </w:p>
    <w:p w14:paraId="2A5CAD7E" w14:textId="77777777" w:rsidR="00267F3D" w:rsidRPr="00267F3D" w:rsidRDefault="00267F3D" w:rsidP="00173A3F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Responsible for garnishment inquiries</w:t>
      </w:r>
    </w:p>
    <w:p w14:paraId="40788D28" w14:textId="77777777" w:rsidR="00267F3D" w:rsidRPr="00267F3D" w:rsidRDefault="00267F3D" w:rsidP="00140DDD">
      <w:pPr>
        <w:spacing w:after="0" w:line="240" w:lineRule="auto"/>
      </w:pPr>
    </w:p>
    <w:p w14:paraId="6BCC1993" w14:textId="7FFA8E0D" w:rsidR="006B548B" w:rsidRPr="00001223" w:rsidRDefault="006B548B" w:rsidP="00CA5175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001223">
        <w:rPr>
          <w:b/>
          <w:sz w:val="28"/>
          <w:szCs w:val="28"/>
        </w:rPr>
        <w:t>United States Infrastructure Corporation (USIC)</w:t>
      </w:r>
      <w:r w:rsidRPr="00001223">
        <w:rPr>
          <w:b/>
          <w:sz w:val="28"/>
          <w:szCs w:val="28"/>
        </w:rPr>
        <w:tab/>
      </w:r>
      <w:r w:rsidRPr="00001223">
        <w:rPr>
          <w:sz w:val="24"/>
          <w:szCs w:val="24"/>
        </w:rPr>
        <w:t>January 2012 – September 2013</w:t>
      </w:r>
    </w:p>
    <w:p w14:paraId="0FFDFD10" w14:textId="77777777" w:rsidR="006B548B" w:rsidRPr="00001223" w:rsidRDefault="006B548B" w:rsidP="00001223">
      <w:pPr>
        <w:spacing w:after="0" w:line="240" w:lineRule="auto"/>
        <w:rPr>
          <w:i/>
        </w:rPr>
      </w:pPr>
      <w:r w:rsidRPr="00001223">
        <w:rPr>
          <w:i/>
        </w:rPr>
        <w:t>Payroll Analyst</w:t>
      </w:r>
    </w:p>
    <w:p w14:paraId="1DE20E94" w14:textId="77777777" w:rsidR="006B548B" w:rsidRDefault="006B548B" w:rsidP="00001223">
      <w:pPr>
        <w:pStyle w:val="ListParagraph"/>
        <w:numPr>
          <w:ilvl w:val="0"/>
          <w:numId w:val="2"/>
        </w:numPr>
        <w:spacing w:after="0" w:line="240" w:lineRule="auto"/>
      </w:pPr>
      <w:r>
        <w:t>Process country wide payroll for over 19,000 using ADP, PeopleSoft, and Workday</w:t>
      </w:r>
    </w:p>
    <w:p w14:paraId="04560D59" w14:textId="77777777" w:rsidR="006B548B" w:rsidRDefault="006B548B" w:rsidP="00001223">
      <w:pPr>
        <w:pStyle w:val="ListParagraph"/>
        <w:numPr>
          <w:ilvl w:val="0"/>
          <w:numId w:val="2"/>
        </w:numPr>
        <w:spacing w:after="0" w:line="240" w:lineRule="auto"/>
      </w:pPr>
      <w:r>
        <w:t>Time and attendance manager</w:t>
      </w:r>
    </w:p>
    <w:p w14:paraId="744AD10B" w14:textId="77777777" w:rsidR="006B548B" w:rsidRDefault="006B548B" w:rsidP="00001223">
      <w:pPr>
        <w:pStyle w:val="ListParagraph"/>
        <w:numPr>
          <w:ilvl w:val="0"/>
          <w:numId w:val="2"/>
        </w:numPr>
        <w:spacing w:after="0" w:line="240" w:lineRule="auto"/>
      </w:pPr>
      <w:r>
        <w:t>Advanced reporting using SQL, ADP reporting, and PeopleSoft</w:t>
      </w:r>
    </w:p>
    <w:p w14:paraId="7542784C" w14:textId="77777777" w:rsidR="006B548B" w:rsidRDefault="006B548B" w:rsidP="00001223">
      <w:pPr>
        <w:pStyle w:val="ListParagraph"/>
        <w:numPr>
          <w:ilvl w:val="0"/>
          <w:numId w:val="2"/>
        </w:numPr>
        <w:spacing w:after="0" w:line="240" w:lineRule="auto"/>
      </w:pPr>
      <w:r>
        <w:t>Created integration files transitioning history data from ADP to Workday</w:t>
      </w:r>
    </w:p>
    <w:p w14:paraId="120DEBA1" w14:textId="77777777" w:rsidR="00140DDD" w:rsidRDefault="00140DDD" w:rsidP="00140DDD">
      <w:pPr>
        <w:spacing w:after="0" w:line="240" w:lineRule="auto"/>
      </w:pPr>
    </w:p>
    <w:p w14:paraId="3B15483F" w14:textId="77777777" w:rsidR="006B548B" w:rsidRDefault="006B548B" w:rsidP="00CA5175">
      <w:pPr>
        <w:tabs>
          <w:tab w:val="right" w:pos="10800"/>
        </w:tabs>
        <w:spacing w:after="0" w:line="240" w:lineRule="auto"/>
      </w:pPr>
      <w:r w:rsidRPr="00001223">
        <w:rPr>
          <w:b/>
          <w:sz w:val="28"/>
          <w:szCs w:val="28"/>
        </w:rPr>
        <w:t xml:space="preserve">BP Place an </w:t>
      </w:r>
      <w:proofErr w:type="spellStart"/>
      <w:r w:rsidRPr="00001223">
        <w:rPr>
          <w:b/>
          <w:sz w:val="28"/>
          <w:szCs w:val="28"/>
        </w:rPr>
        <w:t>EBay</w:t>
      </w:r>
      <w:proofErr w:type="spellEnd"/>
      <w:r w:rsidRPr="00001223">
        <w:rPr>
          <w:b/>
          <w:sz w:val="28"/>
          <w:szCs w:val="28"/>
        </w:rPr>
        <w:t xml:space="preserve"> Company</w:t>
      </w:r>
      <w:r w:rsidRPr="00001223">
        <w:rPr>
          <w:b/>
          <w:sz w:val="28"/>
          <w:szCs w:val="28"/>
        </w:rPr>
        <w:tab/>
      </w:r>
      <w:r w:rsidRPr="00001223">
        <w:rPr>
          <w:sz w:val="24"/>
          <w:szCs w:val="24"/>
        </w:rPr>
        <w:t>January 2010 – December 2011</w:t>
      </w:r>
      <w:r>
        <w:t xml:space="preserve"> </w:t>
      </w:r>
    </w:p>
    <w:p w14:paraId="3A815AAD" w14:textId="77777777" w:rsidR="006B548B" w:rsidRPr="00001223" w:rsidRDefault="006B548B" w:rsidP="00001223">
      <w:pPr>
        <w:spacing w:after="0" w:line="240" w:lineRule="auto"/>
        <w:rPr>
          <w:i/>
        </w:rPr>
      </w:pPr>
      <w:r w:rsidRPr="00001223">
        <w:rPr>
          <w:i/>
        </w:rPr>
        <w:t>Owner</w:t>
      </w:r>
    </w:p>
    <w:p w14:paraId="0F8064C2" w14:textId="77777777" w:rsidR="006B548B" w:rsidRDefault="006B548B" w:rsidP="00001223">
      <w:pPr>
        <w:pStyle w:val="ListParagraph"/>
        <w:numPr>
          <w:ilvl w:val="0"/>
          <w:numId w:val="3"/>
        </w:numPr>
        <w:spacing w:after="0" w:line="240" w:lineRule="auto"/>
      </w:pPr>
      <w:r>
        <w:t>Purchase, list, sell and ship items online using E-Bay database</w:t>
      </w:r>
    </w:p>
    <w:p w14:paraId="4BA62C02" w14:textId="77777777" w:rsidR="006B548B" w:rsidRDefault="006B548B" w:rsidP="00001223">
      <w:pPr>
        <w:pStyle w:val="ListParagraph"/>
        <w:numPr>
          <w:ilvl w:val="0"/>
          <w:numId w:val="3"/>
        </w:numPr>
        <w:spacing w:after="0" w:line="240" w:lineRule="auto"/>
      </w:pPr>
      <w:r>
        <w:t>Create personal database to provide streamlined accurate listing method</w:t>
      </w:r>
    </w:p>
    <w:p w14:paraId="40F33825" w14:textId="77777777" w:rsidR="006B548B" w:rsidRDefault="006B548B" w:rsidP="00001223">
      <w:pPr>
        <w:pStyle w:val="ListParagraph"/>
        <w:numPr>
          <w:ilvl w:val="0"/>
          <w:numId w:val="3"/>
        </w:numPr>
        <w:spacing w:after="0" w:line="240" w:lineRule="auto"/>
      </w:pPr>
      <w:r>
        <w:t>Create and maintain HTML on web site</w:t>
      </w:r>
    </w:p>
    <w:p w14:paraId="4DBDC11A" w14:textId="77777777" w:rsidR="006B548B" w:rsidRDefault="006B548B" w:rsidP="00001223">
      <w:pPr>
        <w:pStyle w:val="ListParagraph"/>
        <w:numPr>
          <w:ilvl w:val="0"/>
          <w:numId w:val="3"/>
        </w:numPr>
        <w:spacing w:after="0" w:line="240" w:lineRule="auto"/>
      </w:pPr>
      <w:r>
        <w:t>Manage detailed reports for personal business to grow and maintain profitability</w:t>
      </w:r>
    </w:p>
    <w:p w14:paraId="03A5DE3D" w14:textId="77777777" w:rsidR="00140DDD" w:rsidRDefault="00140DDD" w:rsidP="00140DDD">
      <w:pPr>
        <w:spacing w:after="0" w:line="240" w:lineRule="auto"/>
      </w:pPr>
    </w:p>
    <w:p w14:paraId="0D4B6AD5" w14:textId="77777777" w:rsidR="006B548B" w:rsidRDefault="006B548B" w:rsidP="00CA5175">
      <w:pPr>
        <w:tabs>
          <w:tab w:val="right" w:pos="10800"/>
        </w:tabs>
        <w:spacing w:after="0" w:line="240" w:lineRule="auto"/>
      </w:pPr>
      <w:r w:rsidRPr="00001223">
        <w:rPr>
          <w:b/>
          <w:sz w:val="28"/>
          <w:szCs w:val="28"/>
        </w:rPr>
        <w:t>Clarian H</w:t>
      </w:r>
      <w:r w:rsidR="00001223">
        <w:rPr>
          <w:b/>
          <w:sz w:val="28"/>
          <w:szCs w:val="28"/>
        </w:rPr>
        <w:t>ealth Partners, Indianapolis IN</w:t>
      </w:r>
      <w:r w:rsidR="00001223">
        <w:rPr>
          <w:b/>
          <w:sz w:val="28"/>
          <w:szCs w:val="28"/>
        </w:rPr>
        <w:tab/>
      </w:r>
      <w:r w:rsidRPr="00001223">
        <w:rPr>
          <w:sz w:val="24"/>
          <w:szCs w:val="24"/>
        </w:rPr>
        <w:t>August 2008 – December 2009</w:t>
      </w:r>
    </w:p>
    <w:p w14:paraId="214E285A" w14:textId="77777777" w:rsidR="006B548B" w:rsidRPr="00001223" w:rsidRDefault="006B548B" w:rsidP="00001223">
      <w:pPr>
        <w:spacing w:after="0" w:line="240" w:lineRule="auto"/>
        <w:rPr>
          <w:i/>
        </w:rPr>
      </w:pPr>
      <w:r w:rsidRPr="00001223">
        <w:rPr>
          <w:i/>
        </w:rPr>
        <w:t>HRIS Analyst</w:t>
      </w:r>
    </w:p>
    <w:p w14:paraId="4E6EB64C" w14:textId="77777777" w:rsidR="006B548B" w:rsidRDefault="006B548B" w:rsidP="00001223">
      <w:pPr>
        <w:pStyle w:val="ListParagraph"/>
        <w:numPr>
          <w:ilvl w:val="0"/>
          <w:numId w:val="5"/>
        </w:numPr>
        <w:spacing w:after="0" w:line="240" w:lineRule="auto"/>
      </w:pPr>
      <w:r>
        <w:t>Provided advanced reporting for senior levels of HR staff for over 17,000 employees including:</w:t>
      </w:r>
    </w:p>
    <w:p w14:paraId="085464E5" w14:textId="77777777" w:rsidR="006B548B" w:rsidRDefault="006B548B" w:rsidP="00001223">
      <w:pPr>
        <w:pStyle w:val="ListParagraph"/>
        <w:numPr>
          <w:ilvl w:val="0"/>
          <w:numId w:val="4"/>
        </w:numPr>
        <w:spacing w:after="0" w:line="240" w:lineRule="auto"/>
      </w:pPr>
      <w:r>
        <w:t>Advanced EEOC metrics</w:t>
      </w:r>
    </w:p>
    <w:p w14:paraId="28AF4C28" w14:textId="77777777" w:rsidR="006B548B" w:rsidRDefault="006B548B" w:rsidP="00001223">
      <w:pPr>
        <w:pStyle w:val="ListParagraph"/>
        <w:numPr>
          <w:ilvl w:val="0"/>
          <w:numId w:val="4"/>
        </w:numPr>
        <w:spacing w:after="0" w:line="240" w:lineRule="auto"/>
      </w:pPr>
      <w:r>
        <w:t>Headcount</w:t>
      </w:r>
    </w:p>
    <w:p w14:paraId="68095F63" w14:textId="77777777" w:rsidR="006B548B" w:rsidRDefault="006B548B" w:rsidP="00001223">
      <w:pPr>
        <w:pStyle w:val="ListParagraph"/>
        <w:numPr>
          <w:ilvl w:val="0"/>
          <w:numId w:val="4"/>
        </w:numPr>
        <w:spacing w:after="0" w:line="240" w:lineRule="auto"/>
      </w:pPr>
      <w:r>
        <w:t>NDNQI Report (National Database of Nursing Quality Indicators)</w:t>
      </w:r>
    </w:p>
    <w:p w14:paraId="4A9D5665" w14:textId="77777777" w:rsidR="00001223" w:rsidRDefault="006B548B" w:rsidP="00001223">
      <w:pPr>
        <w:pStyle w:val="ListParagraph"/>
        <w:numPr>
          <w:ilvl w:val="0"/>
          <w:numId w:val="4"/>
        </w:numPr>
        <w:spacing w:after="0" w:line="240" w:lineRule="auto"/>
      </w:pPr>
      <w:r>
        <w:t>Advanced Oracle SQL reporting published via Crystal Reports</w:t>
      </w:r>
    </w:p>
    <w:p w14:paraId="11083D15" w14:textId="77777777" w:rsidR="006B548B" w:rsidRDefault="006B548B" w:rsidP="00001223">
      <w:pPr>
        <w:pStyle w:val="ListParagraph"/>
        <w:numPr>
          <w:ilvl w:val="0"/>
          <w:numId w:val="4"/>
        </w:numPr>
        <w:spacing w:after="0" w:line="240" w:lineRule="auto"/>
        <w:ind w:left="720"/>
      </w:pPr>
      <w:r>
        <w:t>Learned SQL and advanced MS Access reporting to create manuals and “how to” guides</w:t>
      </w:r>
    </w:p>
    <w:p w14:paraId="041C00AF" w14:textId="77777777" w:rsidR="006B548B" w:rsidRDefault="006B548B" w:rsidP="00001223">
      <w:pPr>
        <w:pStyle w:val="ListParagraph"/>
        <w:numPr>
          <w:ilvl w:val="0"/>
          <w:numId w:val="4"/>
        </w:numPr>
        <w:spacing w:after="0" w:line="240" w:lineRule="auto"/>
        <w:ind w:left="720"/>
      </w:pPr>
      <w:r>
        <w:t>Served on business teams to assist with data conversions, mergers and acquisitions</w:t>
      </w:r>
    </w:p>
    <w:p w14:paraId="4152F9F0" w14:textId="77777777" w:rsidR="006B548B" w:rsidRDefault="006B548B" w:rsidP="00CA5175">
      <w:pPr>
        <w:tabs>
          <w:tab w:val="right" w:pos="10800"/>
        </w:tabs>
        <w:spacing w:after="0" w:line="240" w:lineRule="auto"/>
      </w:pPr>
      <w:r w:rsidRPr="00001223">
        <w:rPr>
          <w:b/>
          <w:sz w:val="28"/>
          <w:szCs w:val="28"/>
        </w:rPr>
        <w:t>American United Life, Indianapolis IN</w:t>
      </w:r>
      <w:r w:rsidRPr="00001223">
        <w:rPr>
          <w:b/>
          <w:sz w:val="28"/>
          <w:szCs w:val="28"/>
        </w:rPr>
        <w:tab/>
      </w:r>
      <w:r w:rsidRPr="00001223">
        <w:rPr>
          <w:sz w:val="24"/>
          <w:szCs w:val="24"/>
        </w:rPr>
        <w:t>August 2002 – August 2008</w:t>
      </w:r>
    </w:p>
    <w:p w14:paraId="274B4727" w14:textId="64FAA378" w:rsidR="006B548B" w:rsidRPr="00001223" w:rsidRDefault="006B548B" w:rsidP="00001223">
      <w:pPr>
        <w:spacing w:after="0" w:line="240" w:lineRule="auto"/>
        <w:rPr>
          <w:i/>
        </w:rPr>
      </w:pPr>
      <w:r w:rsidRPr="00001223">
        <w:rPr>
          <w:i/>
        </w:rPr>
        <w:t xml:space="preserve">Human Resources Business Analyst </w:t>
      </w:r>
      <w:r w:rsidR="009F2A0E">
        <w:rPr>
          <w:i/>
        </w:rPr>
        <w:t>/HRIS Analyst</w:t>
      </w:r>
    </w:p>
    <w:p w14:paraId="0DF56A47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Provided information systems support for all areas of HR (payroll, benefits, employment, compensation)</w:t>
      </w:r>
    </w:p>
    <w:p w14:paraId="1AFAE7BC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Implemented and documented security changes in Payroll System to ensure compliance with Sarbanes-Oxley</w:t>
      </w:r>
    </w:p>
    <w:p w14:paraId="2698C4C8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Provided daily, monthly, and annual reports to Senior Management</w:t>
      </w:r>
    </w:p>
    <w:p w14:paraId="4DC1E9F2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Created and maintained several HR MS Access Databases (employee database with 1,700 active employees, job descriptions database, monthly reports database, retiree database, etc.)</w:t>
      </w:r>
    </w:p>
    <w:p w14:paraId="2338D915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Suggested and implemented process improvement for payroll, benefits, and compensation</w:t>
      </w:r>
    </w:p>
    <w:p w14:paraId="56ECD13F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Provided training to new staff on our payroll system</w:t>
      </w:r>
    </w:p>
    <w:p w14:paraId="562436D3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System administrator for Payroll and time and attendance systems</w:t>
      </w:r>
    </w:p>
    <w:p w14:paraId="46582DCB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Responsible for automation of payroll processes to streamline and reduce possibility of human error</w:t>
      </w:r>
    </w:p>
    <w:p w14:paraId="3FE1A93A" w14:textId="77777777" w:rsidR="006B548B" w:rsidRDefault="006B548B" w:rsidP="00001223">
      <w:pPr>
        <w:pStyle w:val="ListParagraph"/>
        <w:numPr>
          <w:ilvl w:val="0"/>
          <w:numId w:val="6"/>
        </w:numPr>
        <w:spacing w:after="0" w:line="240" w:lineRule="auto"/>
      </w:pPr>
      <w:r>
        <w:t>Imported data files to payroll systems</w:t>
      </w:r>
    </w:p>
    <w:p w14:paraId="4F25DFCD" w14:textId="77777777" w:rsidR="00001223" w:rsidRPr="00001223" w:rsidRDefault="006B548B" w:rsidP="00CA5175">
      <w:pPr>
        <w:tabs>
          <w:tab w:val="right" w:pos="10800"/>
        </w:tabs>
        <w:spacing w:after="0" w:line="240" w:lineRule="auto"/>
        <w:rPr>
          <w:b/>
          <w:sz w:val="28"/>
          <w:szCs w:val="28"/>
        </w:rPr>
      </w:pPr>
      <w:r w:rsidRPr="00001223">
        <w:rPr>
          <w:b/>
          <w:sz w:val="28"/>
          <w:szCs w:val="28"/>
        </w:rPr>
        <w:t>Brightpoint, Plainfield IN</w:t>
      </w:r>
      <w:r w:rsidRPr="00001223">
        <w:rPr>
          <w:b/>
          <w:sz w:val="28"/>
          <w:szCs w:val="28"/>
        </w:rPr>
        <w:tab/>
      </w:r>
      <w:r w:rsidRPr="00001223">
        <w:rPr>
          <w:sz w:val="24"/>
          <w:szCs w:val="24"/>
        </w:rPr>
        <w:t>June 1997 – March 2002</w:t>
      </w:r>
    </w:p>
    <w:p w14:paraId="7B078B1E" w14:textId="77777777" w:rsidR="006B548B" w:rsidRPr="00001223" w:rsidRDefault="006B548B" w:rsidP="00001223">
      <w:pPr>
        <w:spacing w:after="0" w:line="240" w:lineRule="auto"/>
        <w:rPr>
          <w:i/>
        </w:rPr>
      </w:pPr>
      <w:r w:rsidRPr="00001223">
        <w:rPr>
          <w:i/>
        </w:rPr>
        <w:t>Payroll Analyst / HRIS Specialist</w:t>
      </w:r>
    </w:p>
    <w:p w14:paraId="6B710152" w14:textId="27A2ACC4" w:rsidR="006B548B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Approved, maintained, and advised employees on all FMLA and personal leave matters in accordance with federal law and company policy; </w:t>
      </w:r>
      <w:proofErr w:type="gramStart"/>
      <w:r>
        <w:t>at all times</w:t>
      </w:r>
      <w:proofErr w:type="gramEnd"/>
      <w:r>
        <w:t xml:space="preserve"> maintaining the highest form of confidentiality</w:t>
      </w:r>
    </w:p>
    <w:p w14:paraId="694C97B4" w14:textId="77777777" w:rsidR="006B548B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Responsible for learning all company policies and advising employees accordingly to ensure equal and fair treatment </w:t>
      </w:r>
    </w:p>
    <w:p w14:paraId="3A64CA67" w14:textId="77777777" w:rsidR="006B548B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>Trained and advised employees on HR policies and procedures</w:t>
      </w:r>
    </w:p>
    <w:p w14:paraId="47B5AE7B" w14:textId="77777777" w:rsidR="006B548B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>Processed bi-weekly payroll for approximately 1,000 employees</w:t>
      </w:r>
    </w:p>
    <w:p w14:paraId="1FF36F17" w14:textId="77777777" w:rsidR="006B548B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>Provided monthly reports to Senior Management for headcount and budget analysis</w:t>
      </w:r>
    </w:p>
    <w:p w14:paraId="58F986FE" w14:textId="77777777" w:rsidR="006B548B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>Managed time and attendance on Kronos system</w:t>
      </w:r>
    </w:p>
    <w:p w14:paraId="77BC9C9B" w14:textId="4A2636B7" w:rsidR="00466665" w:rsidRDefault="006B548B" w:rsidP="000012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Maintained ADP payroll system and </w:t>
      </w:r>
      <w:proofErr w:type="spellStart"/>
      <w:r>
        <w:t>HRAdvantage</w:t>
      </w:r>
      <w:proofErr w:type="spellEnd"/>
      <w:r>
        <w:t xml:space="preserve"> HR reporting system</w:t>
      </w:r>
    </w:p>
    <w:sectPr w:rsidR="00466665" w:rsidSect="00E36CD8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F093" w14:textId="77777777" w:rsidR="00EF6681" w:rsidRDefault="00EF6681" w:rsidP="00EF6681">
      <w:pPr>
        <w:spacing w:after="0" w:line="240" w:lineRule="auto"/>
      </w:pPr>
      <w:r>
        <w:separator/>
      </w:r>
    </w:p>
  </w:endnote>
  <w:endnote w:type="continuationSeparator" w:id="0">
    <w:p w14:paraId="414A0C4D" w14:textId="77777777" w:rsidR="00EF6681" w:rsidRDefault="00EF6681" w:rsidP="00EF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C0AB" w14:textId="77777777" w:rsidR="00EF6681" w:rsidRDefault="00EF6681" w:rsidP="00EF6681">
      <w:pPr>
        <w:spacing w:after="0" w:line="240" w:lineRule="auto"/>
      </w:pPr>
      <w:r>
        <w:separator/>
      </w:r>
    </w:p>
  </w:footnote>
  <w:footnote w:type="continuationSeparator" w:id="0">
    <w:p w14:paraId="1650DBE1" w14:textId="77777777" w:rsidR="00EF6681" w:rsidRDefault="00EF6681" w:rsidP="00EF6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589"/>
    <w:multiLevelType w:val="hybridMultilevel"/>
    <w:tmpl w:val="0F92A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62E80"/>
    <w:multiLevelType w:val="hybridMultilevel"/>
    <w:tmpl w:val="56D8FC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2F0275E"/>
    <w:multiLevelType w:val="hybridMultilevel"/>
    <w:tmpl w:val="FAB0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51F8"/>
    <w:multiLevelType w:val="hybridMultilevel"/>
    <w:tmpl w:val="B0D8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4C4C"/>
    <w:multiLevelType w:val="hybridMultilevel"/>
    <w:tmpl w:val="9566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D70F0"/>
    <w:multiLevelType w:val="hybridMultilevel"/>
    <w:tmpl w:val="D044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94DBC"/>
    <w:multiLevelType w:val="hybridMultilevel"/>
    <w:tmpl w:val="C65A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E341E"/>
    <w:multiLevelType w:val="hybridMultilevel"/>
    <w:tmpl w:val="38A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2B70"/>
    <w:multiLevelType w:val="hybridMultilevel"/>
    <w:tmpl w:val="5ED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16AFB"/>
    <w:multiLevelType w:val="hybridMultilevel"/>
    <w:tmpl w:val="D048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D2E7C"/>
    <w:multiLevelType w:val="hybridMultilevel"/>
    <w:tmpl w:val="EBC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414FD"/>
    <w:multiLevelType w:val="hybridMultilevel"/>
    <w:tmpl w:val="D2DC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5375">
    <w:abstractNumId w:val="1"/>
  </w:num>
  <w:num w:numId="2" w16cid:durableId="1263144144">
    <w:abstractNumId w:val="3"/>
  </w:num>
  <w:num w:numId="3" w16cid:durableId="1382166753">
    <w:abstractNumId w:val="5"/>
  </w:num>
  <w:num w:numId="4" w16cid:durableId="660932449">
    <w:abstractNumId w:val="0"/>
  </w:num>
  <w:num w:numId="5" w16cid:durableId="1661302131">
    <w:abstractNumId w:val="11"/>
  </w:num>
  <w:num w:numId="6" w16cid:durableId="548340648">
    <w:abstractNumId w:val="9"/>
  </w:num>
  <w:num w:numId="7" w16cid:durableId="1393039119">
    <w:abstractNumId w:val="4"/>
  </w:num>
  <w:num w:numId="8" w16cid:durableId="711612685">
    <w:abstractNumId w:val="10"/>
  </w:num>
  <w:num w:numId="9" w16cid:durableId="651447833">
    <w:abstractNumId w:val="8"/>
  </w:num>
  <w:num w:numId="10" w16cid:durableId="939026337">
    <w:abstractNumId w:val="2"/>
  </w:num>
  <w:num w:numId="11" w16cid:durableId="468090408">
    <w:abstractNumId w:val="6"/>
  </w:num>
  <w:num w:numId="12" w16cid:durableId="65391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8B"/>
    <w:rsid w:val="00001223"/>
    <w:rsid w:val="0005501A"/>
    <w:rsid w:val="000742C1"/>
    <w:rsid w:val="0008338C"/>
    <w:rsid w:val="000F1D64"/>
    <w:rsid w:val="00107EC6"/>
    <w:rsid w:val="00140DDD"/>
    <w:rsid w:val="001521F6"/>
    <w:rsid w:val="00173A3F"/>
    <w:rsid w:val="00240995"/>
    <w:rsid w:val="00241260"/>
    <w:rsid w:val="00267F3D"/>
    <w:rsid w:val="002A6F35"/>
    <w:rsid w:val="0034761A"/>
    <w:rsid w:val="00380E70"/>
    <w:rsid w:val="00394BDB"/>
    <w:rsid w:val="0040053C"/>
    <w:rsid w:val="00431245"/>
    <w:rsid w:val="00442678"/>
    <w:rsid w:val="00451F50"/>
    <w:rsid w:val="00466665"/>
    <w:rsid w:val="005D5140"/>
    <w:rsid w:val="006352C3"/>
    <w:rsid w:val="006B548B"/>
    <w:rsid w:val="006B7DFB"/>
    <w:rsid w:val="006D3F75"/>
    <w:rsid w:val="006F7080"/>
    <w:rsid w:val="007226D5"/>
    <w:rsid w:val="00747B86"/>
    <w:rsid w:val="007E744B"/>
    <w:rsid w:val="00800DAC"/>
    <w:rsid w:val="00812E6D"/>
    <w:rsid w:val="0081572F"/>
    <w:rsid w:val="00831656"/>
    <w:rsid w:val="00841F1E"/>
    <w:rsid w:val="008A6FD9"/>
    <w:rsid w:val="008B44B0"/>
    <w:rsid w:val="008E4AB0"/>
    <w:rsid w:val="00903CD4"/>
    <w:rsid w:val="009D79B2"/>
    <w:rsid w:val="009F2A0E"/>
    <w:rsid w:val="00AA4336"/>
    <w:rsid w:val="00B11690"/>
    <w:rsid w:val="00B64A09"/>
    <w:rsid w:val="00B744E6"/>
    <w:rsid w:val="00BB0DD1"/>
    <w:rsid w:val="00C1740E"/>
    <w:rsid w:val="00C32D16"/>
    <w:rsid w:val="00CA181B"/>
    <w:rsid w:val="00CA5175"/>
    <w:rsid w:val="00D51E5B"/>
    <w:rsid w:val="00D932D8"/>
    <w:rsid w:val="00DF7F86"/>
    <w:rsid w:val="00E36CD8"/>
    <w:rsid w:val="00E57FED"/>
    <w:rsid w:val="00E606FB"/>
    <w:rsid w:val="00E84717"/>
    <w:rsid w:val="00EA2C84"/>
    <w:rsid w:val="00EB2A5F"/>
    <w:rsid w:val="00EC0D56"/>
    <w:rsid w:val="00EC583A"/>
    <w:rsid w:val="00ED6344"/>
    <w:rsid w:val="00EF6681"/>
    <w:rsid w:val="00F01383"/>
    <w:rsid w:val="00F1126F"/>
    <w:rsid w:val="00F570BE"/>
    <w:rsid w:val="00F75133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9363B"/>
  <w15:docId w15:val="{93D1D84F-DE52-4AB5-A356-57536823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681"/>
  </w:style>
  <w:style w:type="paragraph" w:styleId="Footer">
    <w:name w:val="footer"/>
    <w:basedOn w:val="Normal"/>
    <w:link w:val="FooterChar"/>
    <w:uiPriority w:val="99"/>
    <w:unhideWhenUsed/>
    <w:rsid w:val="00EF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4926</Characters>
  <Application>Microsoft Office Word</Application>
  <DocSecurity>0</DocSecurity>
  <Lines>97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IMCPL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TCMPC019TST</dc:creator>
  <cp:lastModifiedBy>Lorraina Washington</cp:lastModifiedBy>
  <cp:revision>3</cp:revision>
  <cp:lastPrinted>2019-12-20T16:14:00Z</cp:lastPrinted>
  <dcterms:created xsi:type="dcterms:W3CDTF">2025-02-19T18:48:00Z</dcterms:created>
  <dcterms:modified xsi:type="dcterms:W3CDTF">2025-08-18T17:37:00Z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fdbcea6d-d4b0-4173-853a-978329aa4a49</vt:lpwstr>
  </property>
</Properties>
</file>